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8D" w:rsidRP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4"/>
        </w:rPr>
      </w:pPr>
      <w:r w:rsidRPr="00F5788D">
        <w:rPr>
          <w:rFonts w:ascii="Times New Roman" w:hAnsi="Times New Roman"/>
          <w:color w:val="000000"/>
          <w:sz w:val="28"/>
          <w:szCs w:val="24"/>
        </w:rPr>
        <w:t xml:space="preserve">4   класс </w:t>
      </w:r>
    </w:p>
    <w:p w:rsidR="00F5788D" w:rsidRP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F5788D">
        <w:rPr>
          <w:rFonts w:ascii="Times New Roman" w:hAnsi="Times New Roman"/>
          <w:b/>
          <w:color w:val="000000"/>
          <w:sz w:val="28"/>
          <w:szCs w:val="24"/>
        </w:rPr>
        <w:t>Предмет: Родной язык</w:t>
      </w:r>
    </w:p>
    <w:p w:rsidR="00F5788D" w:rsidRPr="00F5788D" w:rsidRDefault="00E850F0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  <w:lang w:val="tt-RU"/>
        </w:rPr>
        <w:t>1</w:t>
      </w:r>
      <w:r w:rsidR="00960D8D">
        <w:rPr>
          <w:rFonts w:ascii="Times New Roman" w:hAnsi="Times New Roman"/>
          <w:color w:val="000000"/>
          <w:sz w:val="28"/>
          <w:szCs w:val="24"/>
          <w:lang w:val="tt-RU"/>
        </w:rPr>
        <w:t>3</w:t>
      </w:r>
      <w:r w:rsidR="00F5788D" w:rsidRPr="00F5788D">
        <w:rPr>
          <w:rFonts w:ascii="Times New Roman" w:hAnsi="Times New Roman"/>
          <w:color w:val="000000"/>
          <w:sz w:val="28"/>
          <w:szCs w:val="24"/>
        </w:rPr>
        <w:t>.04.2020</w:t>
      </w:r>
    </w:p>
    <w:p w:rsidR="00960D8D" w:rsidRPr="00960D8D" w:rsidRDefault="00F5788D" w:rsidP="00960D8D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4"/>
          <w:lang w:val="tt-RU" w:eastAsia="ru-RU"/>
        </w:rPr>
      </w:pPr>
      <w:r w:rsidRPr="00F5788D">
        <w:rPr>
          <w:rFonts w:ascii="Times New Roman" w:hAnsi="Times New Roman"/>
          <w:b/>
          <w:color w:val="000000"/>
          <w:sz w:val="28"/>
          <w:szCs w:val="24"/>
        </w:rPr>
        <w:t>Тема урока:</w:t>
      </w:r>
      <w:r w:rsidRPr="00F5788D">
        <w:rPr>
          <w:rFonts w:ascii="Times New Roman" w:hAnsi="Times New Roman"/>
          <w:sz w:val="28"/>
          <w:szCs w:val="24"/>
          <w:lang w:val="tt-RU"/>
        </w:rPr>
        <w:t xml:space="preserve"> </w:t>
      </w:r>
      <w:r w:rsidR="00960D8D" w:rsidRPr="00960D8D">
        <w:rPr>
          <w:rFonts w:ascii="Times New Roman" w:eastAsiaTheme="minorEastAsia" w:hAnsi="Times New Roman" w:cs="Times New Roman"/>
          <w:b/>
          <w:sz w:val="28"/>
          <w:szCs w:val="24"/>
          <w:lang w:val="tt-RU" w:eastAsia="ru-RU"/>
        </w:rPr>
        <w:t xml:space="preserve">Изложение по теме “Предложение”. </w:t>
      </w:r>
    </w:p>
    <w:p w:rsidR="00960D8D" w:rsidRPr="00960D8D" w:rsidRDefault="00960D8D" w:rsidP="00960D8D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4"/>
          <w:lang w:val="tt-RU" w:eastAsia="ru-RU"/>
        </w:rPr>
      </w:pPr>
      <w:r w:rsidRPr="00960D8D">
        <w:rPr>
          <w:rFonts w:ascii="Times New Roman" w:eastAsiaTheme="minorEastAsia" w:hAnsi="Times New Roman" w:cs="Times New Roman"/>
          <w:b/>
          <w:sz w:val="28"/>
          <w:szCs w:val="24"/>
          <w:lang w:val="tt-RU" w:eastAsia="ru-RU"/>
        </w:rPr>
        <w:t>/“Җөмлә“ темасына изложение язу “Кечкенә умартачы”</w:t>
      </w:r>
    </w:p>
    <w:p w:rsidR="00B64035" w:rsidRPr="00B64035" w:rsidRDefault="00B64035" w:rsidP="00B64035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val="tt-RU" w:eastAsia="ru-RU"/>
        </w:rPr>
      </w:pPr>
    </w:p>
    <w:p w:rsidR="00F5788D" w:rsidRPr="000B7756" w:rsidRDefault="00F5788D" w:rsidP="00960D8D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0B7756">
        <w:rPr>
          <w:rFonts w:ascii="Times New Roman" w:hAnsi="Times New Roman"/>
          <w:b/>
          <w:color w:val="000000"/>
          <w:sz w:val="28"/>
          <w:szCs w:val="28"/>
          <w:u w:val="single"/>
          <w:lang w:val="tt-RU"/>
        </w:rPr>
        <w:t>№1</w:t>
      </w:r>
      <w:r w:rsidRPr="000B7756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. </w:t>
      </w:r>
      <w:r w:rsidR="00960D8D" w:rsidRPr="000B7756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Текстны </w:t>
      </w:r>
      <w:r w:rsidR="000B7756">
        <w:rPr>
          <w:rFonts w:ascii="Times New Roman" w:hAnsi="Times New Roman"/>
          <w:b/>
          <w:color w:val="000000"/>
          <w:sz w:val="28"/>
          <w:szCs w:val="28"/>
          <w:lang w:val="tt-RU"/>
        </w:rPr>
        <w:t>укырга</w:t>
      </w:r>
      <w:r w:rsidR="00960D8D" w:rsidRPr="000B7756">
        <w:rPr>
          <w:rFonts w:ascii="Times New Roman" w:hAnsi="Times New Roman"/>
          <w:b/>
          <w:color w:val="000000"/>
          <w:sz w:val="28"/>
          <w:szCs w:val="28"/>
          <w:lang w:val="tt-RU"/>
        </w:rPr>
        <w:t>.</w:t>
      </w:r>
    </w:p>
    <w:p w:rsidR="00960D8D" w:rsidRPr="00960D8D" w:rsidRDefault="00960D8D" w:rsidP="00960D8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noProof/>
          <w:sz w:val="32"/>
          <w:lang w:val="tt-RU"/>
        </w:rPr>
      </w:pPr>
      <w:r w:rsidRPr="00960D8D">
        <w:rPr>
          <w:rFonts w:ascii="Times New Roman" w:hAnsi="Times New Roman" w:cs="Times New Roman"/>
          <w:b/>
          <w:bCs/>
          <w:noProof/>
          <w:sz w:val="32"/>
          <w:lang w:val="tt-RU"/>
        </w:rPr>
        <w:t>КЕЧКЕНӘ УМАРТАЧЫ</w:t>
      </w:r>
    </w:p>
    <w:p w:rsidR="00960D8D" w:rsidRPr="00960D8D" w:rsidRDefault="00960D8D" w:rsidP="00960D8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32"/>
          <w:lang w:val="tt-RU"/>
        </w:rPr>
      </w:pPr>
      <w:r w:rsidRPr="00960D8D">
        <w:rPr>
          <w:rFonts w:ascii="Times New Roman" w:hAnsi="Times New Roman" w:cs="Times New Roman"/>
          <w:noProof/>
          <w:sz w:val="32"/>
          <w:lang w:val="tt-RU"/>
        </w:rPr>
        <w:t>Чәй эчеп бетермәгән идек. Хәкимнәр килеп тә җитте. Тубал гына алып килмәгән икән ул. Калайдан ясалган төтен савыты, каен кайрысыннан ясалган кашык, җәтмәдән ясалган битлек, тагын башка нәрсәләр.</w:t>
      </w:r>
    </w:p>
    <w:p w:rsidR="00960D8D" w:rsidRPr="00960D8D" w:rsidRDefault="00960D8D" w:rsidP="00960D8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32"/>
          <w:lang w:val="tt-RU"/>
        </w:rPr>
      </w:pPr>
      <w:r w:rsidRPr="00960D8D">
        <w:rPr>
          <w:rFonts w:ascii="Times New Roman" w:hAnsi="Times New Roman" w:cs="Times New Roman"/>
          <w:noProof/>
          <w:sz w:val="32"/>
          <w:lang w:val="tt-RU"/>
        </w:rPr>
        <w:t>Хәким, битлекне кигәч, кулга кашыкны ипләп тоткач, тәмам кечкенә умартачы булды. Атасы янында йөри-йөри шомарган, умартачы булган да беткән икән. Ул төтен савытын кабызды да тубалны җиргә куйды. Аның эченә кортлар сарган ботакларны кертеп, аз гына төтен җибәрде. Ун минут эчендә агач ботагын</w:t>
      </w:r>
      <w:r w:rsidRPr="00960D8D">
        <w:rPr>
          <w:rFonts w:ascii="Times New Roman" w:hAnsi="Times New Roman" w:cs="Times New Roman"/>
          <w:noProof/>
          <w:sz w:val="32"/>
          <w:lang w:val="tt-RU"/>
        </w:rPr>
        <w:softHyphen/>
        <w:t>дагы кортлар тубал эченә кереп беттеләр.</w:t>
      </w:r>
    </w:p>
    <w:p w:rsidR="00960D8D" w:rsidRPr="00960D8D" w:rsidRDefault="00960D8D" w:rsidP="00960D8D">
      <w:pPr>
        <w:tabs>
          <w:tab w:val="left" w:pos="648"/>
        </w:tabs>
        <w:spacing w:after="0" w:line="240" w:lineRule="auto"/>
        <w:ind w:firstLine="709"/>
        <w:contextualSpacing/>
        <w:rPr>
          <w:rFonts w:ascii="Times New Roman" w:hAnsi="Times New Roman" w:cs="Times New Roman"/>
          <w:noProof/>
          <w:sz w:val="32"/>
        </w:rPr>
      </w:pPr>
      <w:r w:rsidRPr="00960D8D">
        <w:rPr>
          <w:rFonts w:ascii="Times New Roman" w:hAnsi="Times New Roman" w:cs="Times New Roman"/>
          <w:noProof/>
          <w:sz w:val="32"/>
        </w:rPr>
        <w:t>—</w:t>
      </w:r>
      <w:r w:rsidRPr="00960D8D">
        <w:rPr>
          <w:rFonts w:ascii="Times New Roman" w:hAnsi="Times New Roman" w:cs="Times New Roman"/>
          <w:noProof/>
          <w:sz w:val="32"/>
        </w:rPr>
        <w:tab/>
        <w:t>Беләсезме, ник тиз җыелдылар алар? — диде Хәким. Без бер сүз дәшә алмадык. Соравына үзе җавап бирде:</w:t>
      </w:r>
    </w:p>
    <w:p w:rsidR="00F5788D" w:rsidRPr="000B7756" w:rsidRDefault="00960D8D" w:rsidP="000B7756">
      <w:pPr>
        <w:tabs>
          <w:tab w:val="left" w:pos="6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iCs/>
          <w:noProof/>
          <w:spacing w:val="20"/>
          <w:sz w:val="32"/>
          <w:lang w:val="tt-RU"/>
        </w:rPr>
      </w:pPr>
      <w:r w:rsidRPr="00960D8D">
        <w:rPr>
          <w:rFonts w:ascii="Times New Roman" w:hAnsi="Times New Roman" w:cs="Times New Roman"/>
          <w:noProof/>
          <w:sz w:val="32"/>
        </w:rPr>
        <w:t>—</w:t>
      </w:r>
      <w:r w:rsidRPr="00960D8D">
        <w:rPr>
          <w:rFonts w:ascii="Times New Roman" w:hAnsi="Times New Roman" w:cs="Times New Roman"/>
          <w:noProof/>
          <w:sz w:val="32"/>
        </w:rPr>
        <w:tab/>
        <w:t>Тубалга лимон мае сөрткән идем. Ум</w:t>
      </w:r>
      <w:r w:rsidR="000B7756">
        <w:rPr>
          <w:rFonts w:ascii="Times New Roman" w:hAnsi="Times New Roman" w:cs="Times New Roman"/>
          <w:noProof/>
          <w:sz w:val="32"/>
        </w:rPr>
        <w:t>арта кортлары аны бик яраталар.</w:t>
      </w:r>
      <w:r w:rsidR="000B7756" w:rsidRPr="00960D8D">
        <w:rPr>
          <w:rFonts w:ascii="Times New Roman" w:hAnsi="Times New Roman" w:cs="Times New Roman"/>
          <w:bCs/>
          <w:iCs/>
          <w:noProof/>
          <w:spacing w:val="20"/>
          <w:sz w:val="32"/>
        </w:rPr>
        <w:t xml:space="preserve"> </w:t>
      </w:r>
      <w:r w:rsidRPr="00960D8D">
        <w:rPr>
          <w:rFonts w:ascii="Times New Roman" w:hAnsi="Times New Roman" w:cs="Times New Roman"/>
          <w:bCs/>
          <w:iCs/>
          <w:noProof/>
          <w:spacing w:val="20"/>
          <w:sz w:val="32"/>
        </w:rPr>
        <w:t>(АбдуллаАлиш</w:t>
      </w:r>
      <w:r w:rsidRPr="00960D8D">
        <w:rPr>
          <w:rFonts w:ascii="Times New Roman" w:hAnsi="Times New Roman" w:cs="Times New Roman"/>
          <w:b/>
          <w:bCs/>
          <w:i/>
          <w:iCs/>
          <w:noProof/>
          <w:spacing w:val="20"/>
          <w:sz w:val="32"/>
        </w:rPr>
        <w:t>)</w:t>
      </w:r>
      <w:bookmarkStart w:id="0" w:name="_GoBack"/>
      <w:bookmarkEnd w:id="0"/>
    </w:p>
    <w:p w:rsidR="00F5788D" w:rsidRPr="000B7756" w:rsidRDefault="00960D8D" w:rsidP="00960D8D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0B7756">
        <w:rPr>
          <w:rFonts w:ascii="Times New Roman" w:hAnsi="Times New Roman"/>
          <w:b/>
          <w:color w:val="000000"/>
          <w:sz w:val="28"/>
          <w:szCs w:val="28"/>
          <w:u w:val="single"/>
          <w:lang w:val="tt-RU"/>
        </w:rPr>
        <w:t xml:space="preserve">№2 </w:t>
      </w:r>
      <w:r w:rsidRPr="000B7756">
        <w:rPr>
          <w:rFonts w:ascii="Times New Roman" w:hAnsi="Times New Roman"/>
          <w:b/>
          <w:color w:val="000000"/>
          <w:sz w:val="28"/>
          <w:szCs w:val="28"/>
          <w:lang w:val="tt-RU"/>
        </w:rPr>
        <w:t>Эчтэлеген сөйләп карарга, авыр сүзләрнең язылышын игътибар белән карарга.</w:t>
      </w:r>
    </w:p>
    <w:p w:rsidR="000B7756" w:rsidRPr="003E23F2" w:rsidRDefault="000B7756" w:rsidP="00960D8D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FF0000"/>
          <w:sz w:val="28"/>
          <w:szCs w:val="28"/>
          <w:u w:val="double"/>
          <w:lang w:val="tt-RU"/>
        </w:rPr>
      </w:pPr>
      <w:r w:rsidRPr="003E23F2">
        <w:rPr>
          <w:rFonts w:ascii="Times New Roman" w:hAnsi="Times New Roman"/>
          <w:b/>
          <w:color w:val="FF0000"/>
          <w:sz w:val="28"/>
          <w:szCs w:val="28"/>
          <w:u w:val="double"/>
          <w:lang w:val="tt-RU"/>
        </w:rPr>
        <w:t>Китапларны ябып изло</w:t>
      </w:r>
      <w:r w:rsidR="003E23F2" w:rsidRPr="003E23F2">
        <w:rPr>
          <w:rFonts w:ascii="Times New Roman" w:hAnsi="Times New Roman"/>
          <w:b/>
          <w:color w:val="FF0000"/>
          <w:sz w:val="28"/>
          <w:szCs w:val="28"/>
          <w:u w:val="double"/>
          <w:lang w:val="tt-RU"/>
        </w:rPr>
        <w:t>ж</w:t>
      </w:r>
      <w:r w:rsidRPr="003E23F2">
        <w:rPr>
          <w:rFonts w:ascii="Times New Roman" w:hAnsi="Times New Roman"/>
          <w:b/>
          <w:color w:val="FF0000"/>
          <w:sz w:val="28"/>
          <w:szCs w:val="28"/>
          <w:u w:val="double"/>
          <w:lang w:val="tt-RU"/>
        </w:rPr>
        <w:t>ениены язарга, мин сезгә ышанам!</w:t>
      </w:r>
    </w:p>
    <w:p w:rsidR="00F5788D" w:rsidRPr="00960D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  <w:lang w:val="tt-RU"/>
        </w:rPr>
      </w:pPr>
    </w:p>
    <w:p w:rsidR="00F5788D" w:rsidRPr="003E23F2" w:rsidRDefault="00F5788D" w:rsidP="00F578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>
        <w:rPr>
          <w:rFonts w:ascii="Times New Roman" w:hAnsi="Times New Roman"/>
          <w:sz w:val="28"/>
          <w:szCs w:val="28"/>
        </w:rPr>
        <w:t xml:space="preserve">1976@mail.ru или по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 w:rsidR="000B7756">
        <w:rPr>
          <w:rFonts w:ascii="Times New Roman" w:hAnsi="Times New Roman"/>
          <w:sz w:val="28"/>
          <w:szCs w:val="28"/>
          <w:lang w:val="tt-RU"/>
        </w:rPr>
        <w:t>.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  <w:lang w:val="tt-RU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2F3892" w:rsidRDefault="003E23F2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C6"/>
    <w:rsid w:val="000B7756"/>
    <w:rsid w:val="001D36B6"/>
    <w:rsid w:val="003E23F2"/>
    <w:rsid w:val="008817C6"/>
    <w:rsid w:val="008A1AE5"/>
    <w:rsid w:val="00960D8D"/>
    <w:rsid w:val="00B64035"/>
    <w:rsid w:val="00C96F98"/>
    <w:rsid w:val="00E850F0"/>
    <w:rsid w:val="00F5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0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64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F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0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64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7</cp:revision>
  <dcterms:created xsi:type="dcterms:W3CDTF">2020-04-06T10:25:00Z</dcterms:created>
  <dcterms:modified xsi:type="dcterms:W3CDTF">2020-04-12T14:48:00Z</dcterms:modified>
</cp:coreProperties>
</file>